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4A279D" w14:textId="14D1C1DC" w:rsidR="005E2453" w:rsidRPr="00662724" w:rsidRDefault="006F0F74" w:rsidP="008D20F4">
      <w:pPr>
        <w:spacing w:before="240" w:after="0"/>
        <w:jc w:val="center"/>
        <w:rPr>
          <w:rFonts w:cs="Times New Roman"/>
          <w:sz w:val="28"/>
          <w:szCs w:val="28"/>
        </w:rPr>
      </w:pPr>
      <w:r w:rsidRPr="00662724">
        <w:rPr>
          <w:rFonts w:cs="Times New Roman"/>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910B4B"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662724">
        <w:rPr>
          <w:rFonts w:cs="Times New Roman"/>
          <w:color w:val="2ACA7C" w:themeColor="accent6"/>
          <w:sz w:val="28"/>
          <w:szCs w:val="28"/>
        </w:rPr>
        <w:t>ISLAMIC UNIVERSITY OF TECHNOLOGY</w:t>
      </w:r>
    </w:p>
    <w:p w14:paraId="0809DE3D" w14:textId="43AAB7CE" w:rsidR="004949CF" w:rsidRPr="00662724" w:rsidRDefault="004949CF" w:rsidP="008D20F4">
      <w:pPr>
        <w:spacing w:after="0"/>
        <w:jc w:val="center"/>
        <w:rPr>
          <w:rFonts w:cs="Times New Roman"/>
          <w:sz w:val="28"/>
          <w:szCs w:val="28"/>
        </w:rPr>
      </w:pPr>
      <w:r w:rsidRPr="00662724">
        <w:rPr>
          <w:rFonts w:cs="Times New Roman"/>
          <w:sz w:val="28"/>
          <w:szCs w:val="28"/>
        </w:rPr>
        <w:t>Organization of Islamic Cooperation</w:t>
      </w:r>
    </w:p>
    <w:p w14:paraId="075A3DCB" w14:textId="4AA5E456" w:rsidR="004949CF" w:rsidRPr="00662724" w:rsidRDefault="004949CF" w:rsidP="008D20F4">
      <w:pPr>
        <w:jc w:val="center"/>
        <w:rPr>
          <w:rFonts w:cs="Times New Roman"/>
        </w:rPr>
      </w:pPr>
      <w:r w:rsidRPr="00662724">
        <w:rPr>
          <w:rFonts w:cs="Times New Roman"/>
          <w:sz w:val="28"/>
          <w:szCs w:val="28"/>
        </w:rPr>
        <w:t>Board Bazar, Gazipur</w:t>
      </w:r>
    </w:p>
    <w:p w14:paraId="593588EA" w14:textId="75D25265" w:rsidR="008D20F4" w:rsidRPr="00662724" w:rsidRDefault="008D20F4" w:rsidP="008D20F4">
      <w:pPr>
        <w:jc w:val="center"/>
        <w:rPr>
          <w:rFonts w:cs="Times New Roman"/>
        </w:rPr>
      </w:pPr>
    </w:p>
    <w:p w14:paraId="20AFE148" w14:textId="166252E9" w:rsidR="008D20F4" w:rsidRPr="00662724" w:rsidRDefault="008D20F4" w:rsidP="008D20F4">
      <w:pPr>
        <w:jc w:val="center"/>
        <w:rPr>
          <w:rFonts w:cs="Times New Roman"/>
        </w:rPr>
      </w:pPr>
    </w:p>
    <w:p w14:paraId="5513809F" w14:textId="683A34A4" w:rsidR="008D20F4" w:rsidRPr="00662724" w:rsidRDefault="008D20F4" w:rsidP="008D20F4">
      <w:pPr>
        <w:jc w:val="center"/>
        <w:rPr>
          <w:rFonts w:cs="Times New Roman"/>
        </w:rPr>
      </w:pPr>
    </w:p>
    <w:p w14:paraId="1C027277" w14:textId="77777777" w:rsidR="008D20F4" w:rsidRPr="00662724" w:rsidRDefault="008D20F4" w:rsidP="008D20F4">
      <w:pPr>
        <w:jc w:val="center"/>
        <w:rPr>
          <w:rFonts w:cs="Times New Roman"/>
        </w:rPr>
      </w:pPr>
    </w:p>
    <w:p w14:paraId="76FC5A15" w14:textId="0FA6E5B9" w:rsidR="004949CF" w:rsidRPr="00662724" w:rsidRDefault="003D72AC" w:rsidP="00662724">
      <w:pPr>
        <w:spacing w:after="0"/>
        <w:jc w:val="center"/>
        <w:rPr>
          <w:rFonts w:cs="Times New Roman"/>
          <w:sz w:val="52"/>
          <w:szCs w:val="52"/>
        </w:rPr>
      </w:pPr>
      <w:r w:rsidRPr="00662724">
        <w:rPr>
          <w:rFonts w:cs="Times New Roman"/>
          <w:color w:val="2ACA7C" w:themeColor="accent6"/>
          <w:sz w:val="52"/>
          <w:szCs w:val="52"/>
        </w:rPr>
        <w:t xml:space="preserve">Lab Report </w:t>
      </w:r>
      <w:r w:rsidR="00513150" w:rsidRPr="00662724">
        <w:rPr>
          <w:rFonts w:cs="Times New Roman"/>
          <w:color w:val="2ACA7C" w:themeColor="accent6"/>
          <w:sz w:val="52"/>
          <w:szCs w:val="52"/>
        </w:rPr>
        <w:t>3</w:t>
      </w:r>
    </w:p>
    <w:p w14:paraId="28B0803C" w14:textId="45189AC5" w:rsidR="004949CF" w:rsidRPr="00662724" w:rsidRDefault="004949CF" w:rsidP="00662724">
      <w:pPr>
        <w:spacing w:after="0"/>
        <w:jc w:val="center"/>
        <w:rPr>
          <w:rFonts w:cs="Times New Roman"/>
          <w:sz w:val="32"/>
          <w:szCs w:val="32"/>
        </w:rPr>
      </w:pPr>
      <w:r w:rsidRPr="00662724">
        <w:rPr>
          <w:rFonts w:cs="Times New Roman"/>
          <w:sz w:val="32"/>
          <w:szCs w:val="32"/>
        </w:rPr>
        <w:t>C</w:t>
      </w:r>
      <w:r w:rsidR="003D72AC" w:rsidRPr="00662724">
        <w:rPr>
          <w:rFonts w:cs="Times New Roman"/>
          <w:sz w:val="32"/>
          <w:szCs w:val="32"/>
        </w:rPr>
        <w:t>SE 4712</w:t>
      </w:r>
    </w:p>
    <w:p w14:paraId="41F1E160" w14:textId="437B3505" w:rsidR="004949CF" w:rsidRPr="00662724" w:rsidRDefault="003D72AC" w:rsidP="008D20F4">
      <w:pPr>
        <w:jc w:val="center"/>
        <w:rPr>
          <w:rFonts w:cs="Times New Roman"/>
        </w:rPr>
      </w:pPr>
      <w:r w:rsidRPr="00662724">
        <w:rPr>
          <w:rFonts w:cs="Times New Roman"/>
          <w:sz w:val="32"/>
          <w:szCs w:val="32"/>
        </w:rPr>
        <w:t>Md. Bakhtiar Hasan</w:t>
      </w:r>
    </w:p>
    <w:p w14:paraId="56E3E2AB" w14:textId="7F7B941B" w:rsidR="008D20F4" w:rsidRPr="00662724" w:rsidRDefault="008D20F4" w:rsidP="008D20F4">
      <w:pPr>
        <w:jc w:val="center"/>
        <w:rPr>
          <w:rFonts w:cs="Times New Roman"/>
        </w:rPr>
      </w:pPr>
    </w:p>
    <w:p w14:paraId="6189EFCF" w14:textId="03C1C347" w:rsidR="008D20F4" w:rsidRPr="00662724" w:rsidRDefault="008D20F4" w:rsidP="00662724">
      <w:pPr>
        <w:rPr>
          <w:rFonts w:cs="Times New Roman"/>
        </w:rPr>
      </w:pPr>
    </w:p>
    <w:p w14:paraId="68DB946E" w14:textId="77777777" w:rsidR="008D20F4" w:rsidRPr="00662724" w:rsidRDefault="008D20F4" w:rsidP="008D20F4">
      <w:pPr>
        <w:jc w:val="center"/>
        <w:rPr>
          <w:rFonts w:cs="Times New Roman"/>
        </w:rPr>
      </w:pPr>
    </w:p>
    <w:p w14:paraId="72EE0296" w14:textId="05EDC075" w:rsidR="004949CF" w:rsidRPr="00662724" w:rsidRDefault="004949CF" w:rsidP="004949CF">
      <w:pPr>
        <w:spacing w:after="0"/>
        <w:jc w:val="right"/>
        <w:rPr>
          <w:rFonts w:cs="Times New Roman"/>
          <w:sz w:val="28"/>
          <w:szCs w:val="28"/>
        </w:rPr>
      </w:pPr>
    </w:p>
    <w:p w14:paraId="43E4C80E" w14:textId="40CB7AF5" w:rsidR="004949CF" w:rsidRPr="00662724" w:rsidRDefault="008D20F4" w:rsidP="004949CF">
      <w:pPr>
        <w:spacing w:after="0"/>
        <w:jc w:val="right"/>
        <w:rPr>
          <w:rFonts w:cs="Times New Roman"/>
          <w:sz w:val="28"/>
          <w:szCs w:val="28"/>
        </w:rPr>
      </w:pPr>
      <w:r w:rsidRPr="00662724">
        <w:rPr>
          <w:rFonts w:cs="Times New Roman"/>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B39A6D"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7892AF7A" w14:textId="127B25CD" w:rsidR="004949CF" w:rsidRPr="00662724" w:rsidRDefault="004949CF" w:rsidP="004949CF">
      <w:pPr>
        <w:spacing w:after="0"/>
        <w:jc w:val="right"/>
        <w:rPr>
          <w:rFonts w:cs="Times New Roman"/>
          <w:sz w:val="28"/>
          <w:szCs w:val="28"/>
        </w:rPr>
      </w:pPr>
    </w:p>
    <w:p w14:paraId="63795ABC" w14:textId="58225754" w:rsidR="008D20F4" w:rsidRPr="00662724" w:rsidRDefault="003D72AC" w:rsidP="004949CF">
      <w:pPr>
        <w:jc w:val="right"/>
        <w:rPr>
          <w:rFonts w:cs="Times New Roman"/>
          <w:sz w:val="28"/>
          <w:szCs w:val="28"/>
        </w:rPr>
      </w:pPr>
      <w:r w:rsidRPr="00662724">
        <w:rPr>
          <w:rFonts w:cs="Times New Roman"/>
          <w:sz w:val="28"/>
          <w:szCs w:val="28"/>
        </w:rPr>
        <w:t>2</w:t>
      </w:r>
      <w:r w:rsidR="00513150" w:rsidRPr="00662724">
        <w:rPr>
          <w:rFonts w:cs="Times New Roman"/>
          <w:sz w:val="28"/>
          <w:szCs w:val="28"/>
        </w:rPr>
        <w:t>9</w:t>
      </w:r>
      <w:r w:rsidR="001A2C96" w:rsidRPr="00662724">
        <w:rPr>
          <w:rFonts w:cs="Times New Roman"/>
          <w:sz w:val="28"/>
          <w:szCs w:val="28"/>
          <w:vertAlign w:val="superscript"/>
        </w:rPr>
        <w:t>th</w:t>
      </w:r>
      <w:r w:rsidR="001A2C96" w:rsidRPr="00662724">
        <w:rPr>
          <w:rFonts w:cs="Times New Roman"/>
          <w:sz w:val="28"/>
          <w:szCs w:val="28"/>
        </w:rPr>
        <w:t xml:space="preserve"> </w:t>
      </w:r>
      <w:proofErr w:type="gramStart"/>
      <w:r w:rsidR="00513150" w:rsidRPr="00662724">
        <w:rPr>
          <w:rFonts w:cs="Times New Roman"/>
          <w:sz w:val="28"/>
          <w:szCs w:val="28"/>
        </w:rPr>
        <w:t>October</w:t>
      </w:r>
      <w:r w:rsidRPr="00662724">
        <w:rPr>
          <w:rFonts w:cs="Times New Roman"/>
          <w:sz w:val="28"/>
          <w:szCs w:val="28"/>
        </w:rPr>
        <w:t>,</w:t>
      </w:r>
      <w:proofErr w:type="gramEnd"/>
      <w:r w:rsidRPr="00662724">
        <w:rPr>
          <w:rFonts w:cs="Times New Roman"/>
          <w:sz w:val="28"/>
          <w:szCs w:val="28"/>
        </w:rPr>
        <w:t xml:space="preserve"> 2022</w:t>
      </w:r>
    </w:p>
    <w:p w14:paraId="65F1005A" w14:textId="169613EA" w:rsidR="004E2432" w:rsidRPr="00662724" w:rsidRDefault="003D72AC" w:rsidP="004E2432">
      <w:pPr>
        <w:pStyle w:val="Heading2"/>
        <w:rPr>
          <w:rFonts w:cs="Times New Roman"/>
        </w:rPr>
      </w:pPr>
      <w:r w:rsidRPr="00662724">
        <w:rPr>
          <w:rFonts w:cs="Times New Roman"/>
        </w:rPr>
        <w:lastRenderedPageBreak/>
        <w:t>Question 01</w:t>
      </w:r>
    </w:p>
    <w:p w14:paraId="5E3D7B74" w14:textId="77B5FC5C" w:rsidR="00B405C1" w:rsidRPr="00662724" w:rsidRDefault="003D72AC" w:rsidP="003D72AC">
      <w:pPr>
        <w:rPr>
          <w:rFonts w:cs="Times New Roman"/>
        </w:rPr>
      </w:pPr>
      <w:r w:rsidRPr="00662724">
        <w:rPr>
          <w:rFonts w:cs="Times New Roman"/>
        </w:rPr>
        <w:t xml:space="preserve">The </w:t>
      </w:r>
      <w:r w:rsidR="004E2432" w:rsidRPr="00662724">
        <w:rPr>
          <w:rFonts w:cs="Times New Roman"/>
        </w:rPr>
        <w:t>first problem require</w:t>
      </w:r>
      <w:r w:rsidR="00B405C1" w:rsidRPr="00662724">
        <w:rPr>
          <w:rFonts w:cs="Times New Roman"/>
        </w:rPr>
        <w:t xml:space="preserve">d us to create a CSP for a </w:t>
      </w:r>
      <w:proofErr w:type="gramStart"/>
      <w:r w:rsidR="00B405C1" w:rsidRPr="00662724">
        <w:rPr>
          <w:rFonts w:cs="Times New Roman"/>
        </w:rPr>
        <w:t>fairly basic</w:t>
      </w:r>
      <w:proofErr w:type="gramEnd"/>
      <w:r w:rsidR="00B405C1" w:rsidRPr="00662724">
        <w:rPr>
          <w:rFonts w:cs="Times New Roman"/>
        </w:rPr>
        <w:t xml:space="preserve"> problem with explicitly specified constraints. The graph created for this problem looks like this:</w:t>
      </w:r>
    </w:p>
    <w:p w14:paraId="1B9F52DB" w14:textId="1C1B4B70" w:rsidR="00B405C1" w:rsidRPr="00662724" w:rsidRDefault="002A5EE6" w:rsidP="005147AD">
      <w:pPr>
        <w:jc w:val="center"/>
        <w:rPr>
          <w:rFonts w:cs="Times New Roman"/>
        </w:rPr>
      </w:pPr>
      <w:r w:rsidRPr="00662724">
        <w:rPr>
          <w:rFonts w:cs="Times New Roman"/>
          <w:noProof/>
        </w:rPr>
        <w:drawing>
          <wp:inline distT="0" distB="0" distL="0" distR="0" wp14:anchorId="5E29BFF5" wp14:editId="3AAC85F3">
            <wp:extent cx="5480553" cy="198000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extLst>
                        <a:ext uri="{96DAC541-7B7A-43D3-8B79-37D633B846F1}">
                          <asvg:svgBlip xmlns:asvg="http://schemas.microsoft.com/office/drawing/2016/SVG/main" r:embed="rId6"/>
                        </a:ext>
                      </a:extLst>
                    </a:blip>
                    <a:stretch>
                      <a:fillRect/>
                    </a:stretch>
                  </pic:blipFill>
                  <pic:spPr>
                    <a:xfrm>
                      <a:off x="0" y="0"/>
                      <a:ext cx="5480553" cy="1980000"/>
                    </a:xfrm>
                    <a:prstGeom prst="rect">
                      <a:avLst/>
                    </a:prstGeom>
                  </pic:spPr>
                </pic:pic>
              </a:graphicData>
            </a:graphic>
          </wp:inline>
        </w:drawing>
      </w:r>
    </w:p>
    <w:p w14:paraId="59CC379A" w14:textId="10A5142E" w:rsidR="00B405C1" w:rsidRPr="00662724" w:rsidRDefault="00B405C1" w:rsidP="003D72AC">
      <w:pPr>
        <w:rPr>
          <w:rFonts w:cs="Times New Roman"/>
        </w:rPr>
      </w:pPr>
      <w:r w:rsidRPr="00662724">
        <w:rPr>
          <w:rFonts w:cs="Times New Roman"/>
        </w:rPr>
        <w:t>Each oval represents a variable along with its possible values. Each rectangle represents a constraint.</w:t>
      </w:r>
      <w:r w:rsidR="002A5EE6" w:rsidRPr="00662724">
        <w:rPr>
          <w:rFonts w:cs="Times New Roman"/>
        </w:rPr>
        <w:t xml:space="preserve"> For example, the first constraint states that </w:t>
      </w:r>
      <m:oMath>
        <m:r>
          <w:rPr>
            <w:rFonts w:ascii="Cambria Math" w:hAnsi="Cambria Math" w:cs="Times New Roman"/>
          </w:rPr>
          <m:t>Z≠P</m:t>
        </m:r>
      </m:oMath>
      <w:r w:rsidR="002A5EE6" w:rsidRPr="00662724">
        <w:rPr>
          <w:rFonts w:eastAsiaTheme="minorEastAsia" w:cs="Times New Roman"/>
        </w:rPr>
        <w:t>.</w:t>
      </w:r>
    </w:p>
    <w:p w14:paraId="6DA32BD0" w14:textId="6D544ECA" w:rsidR="00B405C1" w:rsidRPr="00662724" w:rsidRDefault="00B405C1" w:rsidP="003D72AC">
      <w:pPr>
        <w:rPr>
          <w:rFonts w:cs="Times New Roman"/>
        </w:rPr>
      </w:pPr>
      <w:r w:rsidRPr="00662724">
        <w:rPr>
          <w:rFonts w:cs="Times New Roman"/>
        </w:rPr>
        <w:t>Using the AutoSolve feature of the software on this graph gives the following solution. Note that this is just one of multiple possible solutions.</w:t>
      </w:r>
    </w:p>
    <w:p w14:paraId="565F9E35" w14:textId="0FF0FD6E" w:rsidR="00B405C1" w:rsidRPr="00662724" w:rsidRDefault="002A5EE6" w:rsidP="005147AD">
      <w:pPr>
        <w:jc w:val="center"/>
        <w:rPr>
          <w:rFonts w:cs="Times New Roman"/>
        </w:rPr>
      </w:pPr>
      <w:r w:rsidRPr="00662724">
        <w:rPr>
          <w:rFonts w:cs="Times New Roman"/>
          <w:noProof/>
        </w:rPr>
        <w:drawing>
          <wp:inline distT="0" distB="0" distL="0" distR="0" wp14:anchorId="2B372A32" wp14:editId="1227585F">
            <wp:extent cx="5486025" cy="198000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a:extLst>
                        <a:ext uri="{96DAC541-7B7A-43D3-8B79-37D633B846F1}">
                          <asvg:svgBlip xmlns:asvg="http://schemas.microsoft.com/office/drawing/2016/SVG/main" r:embed="rId8"/>
                        </a:ext>
                      </a:extLst>
                    </a:blip>
                    <a:stretch>
                      <a:fillRect/>
                    </a:stretch>
                  </pic:blipFill>
                  <pic:spPr>
                    <a:xfrm>
                      <a:off x="0" y="0"/>
                      <a:ext cx="5486025" cy="1980000"/>
                    </a:xfrm>
                    <a:prstGeom prst="rect">
                      <a:avLst/>
                    </a:prstGeom>
                  </pic:spPr>
                </pic:pic>
              </a:graphicData>
            </a:graphic>
          </wp:inline>
        </w:drawing>
      </w:r>
    </w:p>
    <w:p w14:paraId="5E1BC8EF" w14:textId="3671ED82" w:rsidR="00EE3FE2" w:rsidRPr="00662724" w:rsidRDefault="00EE3FE2">
      <w:pPr>
        <w:rPr>
          <w:rFonts w:cs="Times New Roman"/>
        </w:rPr>
      </w:pPr>
      <w:r w:rsidRPr="00662724">
        <w:rPr>
          <w:rFonts w:cs="Times New Roman"/>
        </w:rPr>
        <w:br w:type="page"/>
      </w:r>
    </w:p>
    <w:p w14:paraId="2C7299E9" w14:textId="044EE41A" w:rsidR="003D72AC" w:rsidRPr="00662724" w:rsidRDefault="003D72AC" w:rsidP="003D72AC">
      <w:pPr>
        <w:pStyle w:val="Heading2"/>
        <w:rPr>
          <w:rFonts w:cs="Times New Roman"/>
        </w:rPr>
      </w:pPr>
      <w:r w:rsidRPr="00662724">
        <w:rPr>
          <w:rFonts w:cs="Times New Roman"/>
        </w:rPr>
        <w:lastRenderedPageBreak/>
        <w:t>Question 02</w:t>
      </w:r>
    </w:p>
    <w:p w14:paraId="08AE5282" w14:textId="5C8521D2" w:rsidR="00A63376" w:rsidRPr="00662724" w:rsidRDefault="004E2432" w:rsidP="003D72AC">
      <w:pPr>
        <w:rPr>
          <w:rFonts w:cs="Times New Roman"/>
        </w:rPr>
      </w:pPr>
      <w:r w:rsidRPr="00662724">
        <w:rPr>
          <w:rFonts w:cs="Times New Roman"/>
        </w:rPr>
        <w:t>The second problem</w:t>
      </w:r>
      <w:r w:rsidR="00A63376" w:rsidRPr="00662724">
        <w:rPr>
          <w:rFonts w:cs="Times New Roman"/>
        </w:rPr>
        <w:t xml:space="preserve"> is </w:t>
      </w:r>
      <w:proofErr w:type="gramStart"/>
      <w:r w:rsidR="00A63376" w:rsidRPr="00662724">
        <w:rPr>
          <w:rFonts w:cs="Times New Roman"/>
        </w:rPr>
        <w:t>similar to</w:t>
      </w:r>
      <w:proofErr w:type="gramEnd"/>
      <w:r w:rsidR="00A63376" w:rsidRPr="00662724">
        <w:rPr>
          <w:rFonts w:cs="Times New Roman"/>
        </w:rPr>
        <w:t xml:space="preserve"> the first one in that it also has explicitly specified constraint. Thus, it is possible to ea</w:t>
      </w:r>
      <w:r w:rsidR="00EE3FE2" w:rsidRPr="00662724">
        <w:rPr>
          <w:rFonts w:cs="Times New Roman"/>
        </w:rPr>
        <w:t>si</w:t>
      </w:r>
      <w:r w:rsidR="00A63376" w:rsidRPr="00662724">
        <w:rPr>
          <w:rFonts w:cs="Times New Roman"/>
        </w:rPr>
        <w:t>ly create a graph for this problem.</w:t>
      </w:r>
    </w:p>
    <w:p w14:paraId="34D404AC" w14:textId="00FB43CD" w:rsidR="00A63376" w:rsidRPr="00662724" w:rsidRDefault="00A63376" w:rsidP="00A63376">
      <w:pPr>
        <w:jc w:val="center"/>
        <w:rPr>
          <w:rFonts w:cs="Times New Roman"/>
        </w:rPr>
      </w:pPr>
      <w:r w:rsidRPr="00662724">
        <w:rPr>
          <w:rFonts w:cs="Times New Roman"/>
          <w:noProof/>
        </w:rPr>
        <w:drawing>
          <wp:inline distT="0" distB="0" distL="0" distR="0" wp14:anchorId="4264CDBD" wp14:editId="6B93F5F0">
            <wp:extent cx="3073929" cy="198000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96DAC541-7B7A-43D3-8B79-37D633B846F1}">
                          <asvg:svgBlip xmlns:asvg="http://schemas.microsoft.com/office/drawing/2016/SVG/main" r:embed="rId10"/>
                        </a:ext>
                      </a:extLst>
                    </a:blip>
                    <a:stretch>
                      <a:fillRect/>
                    </a:stretch>
                  </pic:blipFill>
                  <pic:spPr>
                    <a:xfrm>
                      <a:off x="0" y="0"/>
                      <a:ext cx="3073929" cy="1980000"/>
                    </a:xfrm>
                    <a:prstGeom prst="rect">
                      <a:avLst/>
                    </a:prstGeom>
                  </pic:spPr>
                </pic:pic>
              </a:graphicData>
            </a:graphic>
          </wp:inline>
        </w:drawing>
      </w:r>
    </w:p>
    <w:p w14:paraId="5D51DF40" w14:textId="32ADD713" w:rsidR="001A2C96" w:rsidRPr="00662724" w:rsidRDefault="00A63376" w:rsidP="003D72AC">
      <w:pPr>
        <w:rPr>
          <w:rFonts w:cs="Times New Roman"/>
        </w:rPr>
      </w:pPr>
      <w:r w:rsidRPr="00662724">
        <w:rPr>
          <w:rFonts w:cs="Times New Roman"/>
        </w:rPr>
        <w:t>Using the AutoSolve feature on this graph gives us the following result:</w:t>
      </w:r>
    </w:p>
    <w:p w14:paraId="5220BD8E" w14:textId="3818884F" w:rsidR="00A63376" w:rsidRPr="00662724" w:rsidRDefault="00A63376" w:rsidP="00A63376">
      <w:pPr>
        <w:jc w:val="center"/>
        <w:rPr>
          <w:rFonts w:cs="Times New Roman"/>
        </w:rPr>
      </w:pPr>
      <w:r w:rsidRPr="00662724">
        <w:rPr>
          <w:rFonts w:cs="Times New Roman"/>
          <w:noProof/>
        </w:rPr>
        <w:drawing>
          <wp:inline distT="0" distB="0" distL="0" distR="0" wp14:anchorId="20321E63" wp14:editId="7A147A71">
            <wp:extent cx="3073929" cy="198000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96DAC541-7B7A-43D3-8B79-37D633B846F1}">
                          <asvg:svgBlip xmlns:asvg="http://schemas.microsoft.com/office/drawing/2016/SVG/main" r:embed="rId12"/>
                        </a:ext>
                      </a:extLst>
                    </a:blip>
                    <a:stretch>
                      <a:fillRect/>
                    </a:stretch>
                  </pic:blipFill>
                  <pic:spPr>
                    <a:xfrm>
                      <a:off x="0" y="0"/>
                      <a:ext cx="3073929" cy="1980000"/>
                    </a:xfrm>
                    <a:prstGeom prst="rect">
                      <a:avLst/>
                    </a:prstGeom>
                  </pic:spPr>
                </pic:pic>
              </a:graphicData>
            </a:graphic>
          </wp:inline>
        </w:drawing>
      </w:r>
    </w:p>
    <w:p w14:paraId="39B28B22" w14:textId="77777777" w:rsidR="00A63376" w:rsidRPr="00662724" w:rsidRDefault="00A63376" w:rsidP="003D72AC">
      <w:pPr>
        <w:rPr>
          <w:rFonts w:cs="Times New Roman"/>
        </w:rPr>
      </w:pPr>
    </w:p>
    <w:p w14:paraId="42708B25" w14:textId="1034E9A4" w:rsidR="003D72AC" w:rsidRPr="00662724" w:rsidRDefault="003D72AC" w:rsidP="003D72AC">
      <w:pPr>
        <w:pStyle w:val="Heading2"/>
        <w:rPr>
          <w:rFonts w:cs="Times New Roman"/>
        </w:rPr>
      </w:pPr>
      <w:r w:rsidRPr="00662724">
        <w:rPr>
          <w:rFonts w:cs="Times New Roman"/>
        </w:rPr>
        <w:t>Question 03</w:t>
      </w:r>
    </w:p>
    <w:p w14:paraId="68381506" w14:textId="6B1E4E1A" w:rsidR="00A63376" w:rsidRPr="00662724" w:rsidRDefault="004E2432" w:rsidP="003D72AC">
      <w:pPr>
        <w:rPr>
          <w:rFonts w:cs="Times New Roman"/>
        </w:rPr>
      </w:pPr>
      <w:r w:rsidRPr="00662724">
        <w:rPr>
          <w:rFonts w:cs="Times New Roman"/>
        </w:rPr>
        <w:t>The third problem</w:t>
      </w:r>
      <w:r w:rsidR="00A63376" w:rsidRPr="00662724">
        <w:rPr>
          <w:rFonts w:cs="Times New Roman"/>
        </w:rPr>
        <w:t xml:space="preserve"> is the 4 Queens problem. The problem requires us to find the position of 4 queens, each on a different row, such that they are all unable to attack each other. The graph for the problem looks like this:</w:t>
      </w:r>
    </w:p>
    <w:p w14:paraId="04A723E6" w14:textId="4B637D7E" w:rsidR="00A63376" w:rsidRPr="00662724" w:rsidRDefault="00A63376" w:rsidP="00A63376">
      <w:pPr>
        <w:jc w:val="center"/>
        <w:rPr>
          <w:rFonts w:cs="Times New Roman"/>
        </w:rPr>
      </w:pPr>
      <w:r w:rsidRPr="00662724">
        <w:rPr>
          <w:rFonts w:cs="Times New Roman"/>
          <w:noProof/>
        </w:rPr>
        <w:lastRenderedPageBreak/>
        <w:drawing>
          <wp:inline distT="0" distB="0" distL="0" distR="0" wp14:anchorId="42D21FD1" wp14:editId="42C28A28">
            <wp:extent cx="3073934" cy="198000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96DAC541-7B7A-43D3-8B79-37D633B846F1}">
                          <asvg:svgBlip xmlns:asvg="http://schemas.microsoft.com/office/drawing/2016/SVG/main" r:embed="rId14"/>
                        </a:ext>
                      </a:extLst>
                    </a:blip>
                    <a:stretch>
                      <a:fillRect/>
                    </a:stretch>
                  </pic:blipFill>
                  <pic:spPr>
                    <a:xfrm>
                      <a:off x="0" y="0"/>
                      <a:ext cx="3073934" cy="1980000"/>
                    </a:xfrm>
                    <a:prstGeom prst="rect">
                      <a:avLst/>
                    </a:prstGeom>
                  </pic:spPr>
                </pic:pic>
              </a:graphicData>
            </a:graphic>
          </wp:inline>
        </w:drawing>
      </w:r>
    </w:p>
    <w:p w14:paraId="60FBC424" w14:textId="2E32F604" w:rsidR="00A63376" w:rsidRPr="00662724" w:rsidRDefault="00A63376" w:rsidP="003D72AC">
      <w:pPr>
        <w:rPr>
          <w:rFonts w:cs="Times New Roman"/>
        </w:rPr>
      </w:pPr>
      <w:r w:rsidRPr="00662724">
        <w:rPr>
          <w:rFonts w:cs="Times New Roman"/>
        </w:rPr>
        <w:t xml:space="preserve">The constraints for this problem are quite complicated, since we need to ensure two queens are never on the same row, </w:t>
      </w:r>
      <w:proofErr w:type="gramStart"/>
      <w:r w:rsidRPr="00662724">
        <w:rPr>
          <w:rFonts w:cs="Times New Roman"/>
        </w:rPr>
        <w:t>column</w:t>
      </w:r>
      <w:proofErr w:type="gramEnd"/>
      <w:r w:rsidRPr="00662724">
        <w:rPr>
          <w:rFonts w:cs="Times New Roman"/>
        </w:rPr>
        <w:t xml:space="preserve"> or diagonal. Setting this up manually would be very difficult. However, the software provides an easy workaround for this by using a </w:t>
      </w:r>
      <w:r w:rsidR="00EE3FE2" w:rsidRPr="00662724">
        <w:rPr>
          <w:rFonts w:cs="Times New Roman"/>
        </w:rPr>
        <w:t>built-in</w:t>
      </w:r>
      <w:r w:rsidRPr="00662724">
        <w:rPr>
          <w:rFonts w:cs="Times New Roman"/>
        </w:rPr>
        <w:t xml:space="preserve"> constraint type created specifically for the N-Queens problem.</w:t>
      </w:r>
    </w:p>
    <w:p w14:paraId="5BC336E8" w14:textId="117CDF09" w:rsidR="00A63376" w:rsidRDefault="00A63376" w:rsidP="003D72AC">
      <w:pPr>
        <w:rPr>
          <w:rFonts w:cs="Times New Roman"/>
        </w:rPr>
      </w:pPr>
      <w:r w:rsidRPr="00662724">
        <w:rPr>
          <w:rFonts w:cs="Times New Roman"/>
        </w:rPr>
        <w:t>The solution using AutoSolve is as follows:</w:t>
      </w:r>
    </w:p>
    <w:p w14:paraId="23577F84" w14:textId="040755B4" w:rsidR="004E2432" w:rsidRDefault="005147AD" w:rsidP="005147AD">
      <w:pPr>
        <w:jc w:val="center"/>
        <w:rPr>
          <w:rFonts w:cs="Times New Roman"/>
        </w:rPr>
      </w:pPr>
      <w:r>
        <w:rPr>
          <w:rFonts w:cs="Times New Roman"/>
          <w:noProof/>
        </w:rPr>
        <w:drawing>
          <wp:inline distT="0" distB="0" distL="0" distR="0" wp14:anchorId="1566E2C5" wp14:editId="7D124C38">
            <wp:extent cx="3073934" cy="1980000"/>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5">
                      <a:extLst>
                        <a:ext uri="{96DAC541-7B7A-43D3-8B79-37D633B846F1}">
                          <asvg:svgBlip xmlns:asvg="http://schemas.microsoft.com/office/drawing/2016/SVG/main" r:embed="rId16"/>
                        </a:ext>
                      </a:extLst>
                    </a:blip>
                    <a:stretch>
                      <a:fillRect/>
                    </a:stretch>
                  </pic:blipFill>
                  <pic:spPr>
                    <a:xfrm>
                      <a:off x="0" y="0"/>
                      <a:ext cx="3073934" cy="1980000"/>
                    </a:xfrm>
                    <a:prstGeom prst="rect">
                      <a:avLst/>
                    </a:prstGeom>
                  </pic:spPr>
                </pic:pic>
              </a:graphicData>
            </a:graphic>
          </wp:inline>
        </w:drawing>
      </w:r>
    </w:p>
    <w:p w14:paraId="41BF2619" w14:textId="77777777" w:rsidR="00662724" w:rsidRPr="00662724" w:rsidRDefault="00662724" w:rsidP="00662724">
      <w:pPr>
        <w:rPr>
          <w:rFonts w:cs="Times New Roman"/>
        </w:rPr>
      </w:pPr>
    </w:p>
    <w:p w14:paraId="0CEF8FDC" w14:textId="6F45F57C" w:rsidR="004E2432" w:rsidRPr="00662724" w:rsidRDefault="004E2432" w:rsidP="004E2432">
      <w:pPr>
        <w:pStyle w:val="Heading2"/>
        <w:rPr>
          <w:rFonts w:cs="Times New Roman"/>
        </w:rPr>
      </w:pPr>
      <w:r w:rsidRPr="00662724">
        <w:rPr>
          <w:rFonts w:cs="Times New Roman"/>
        </w:rPr>
        <w:t>Question 04</w:t>
      </w:r>
    </w:p>
    <w:p w14:paraId="5E72E2D1" w14:textId="73B09145" w:rsidR="00A63376" w:rsidRPr="00662724" w:rsidRDefault="004E2432" w:rsidP="004E2432">
      <w:pPr>
        <w:rPr>
          <w:rFonts w:cs="Times New Roman"/>
        </w:rPr>
      </w:pPr>
      <w:r w:rsidRPr="00662724">
        <w:rPr>
          <w:rFonts w:cs="Times New Roman"/>
        </w:rPr>
        <w:t>The fourth problem</w:t>
      </w:r>
      <w:r w:rsidR="00A63376" w:rsidRPr="00662724">
        <w:rPr>
          <w:rFonts w:cs="Times New Roman"/>
        </w:rPr>
        <w:t xml:space="preserve"> was comparatively far more difficult than the previous ones. This is because it is essentially two CSPs </w:t>
      </w:r>
      <w:r w:rsidR="00EE3FE2" w:rsidRPr="00662724">
        <w:rPr>
          <w:rFonts w:cs="Times New Roman"/>
        </w:rPr>
        <w:t>combined</w:t>
      </w:r>
      <w:r w:rsidR="00A63376" w:rsidRPr="00662724">
        <w:rPr>
          <w:rFonts w:cs="Times New Roman"/>
        </w:rPr>
        <w:t xml:space="preserve">. We were required to find the </w:t>
      </w:r>
      <w:r w:rsidR="00A63376" w:rsidRPr="00662724">
        <w:rPr>
          <w:rFonts w:cs="Times New Roman"/>
        </w:rPr>
        <w:lastRenderedPageBreak/>
        <w:t xml:space="preserve">times at which different tasks would be completed, i.e., set up a schedule, but also find which of two faculty members would </w:t>
      </w:r>
      <w:r w:rsidR="00EE3FE2" w:rsidRPr="00662724">
        <w:rPr>
          <w:rFonts w:cs="Times New Roman"/>
        </w:rPr>
        <w:t>oversee</w:t>
      </w:r>
      <w:r w:rsidR="00A63376" w:rsidRPr="00662724">
        <w:rPr>
          <w:rFonts w:cs="Times New Roman"/>
        </w:rPr>
        <w:t xml:space="preserve"> the tasks. The number and complexity of the constraints involved made this problem exceptionally difficult.</w:t>
      </w:r>
    </w:p>
    <w:p w14:paraId="021658C1" w14:textId="25D88ECD" w:rsidR="00A63376" w:rsidRPr="00662724" w:rsidRDefault="00EE3FE2" w:rsidP="004E2432">
      <w:pPr>
        <w:rPr>
          <w:rFonts w:cs="Times New Roman"/>
        </w:rPr>
      </w:pPr>
      <w:r w:rsidRPr="00662724">
        <w:rPr>
          <w:rFonts w:cs="Times New Roman"/>
        </w:rPr>
        <w:t>The proper solution to this problem seems to be a two-part CSP, with the first part dealing with scheduling faculty members to time slots such that they do not overlap, and the second part dealing with scheduling classes to time slots. Unfortunately, a clean solution to this problem could not be modelled, so a roundabout approach is being taken.</w:t>
      </w:r>
    </w:p>
    <w:p w14:paraId="5B2079DF" w14:textId="2054EBB9" w:rsidR="00EE3FE2" w:rsidRPr="00662724" w:rsidRDefault="00EE3FE2" w:rsidP="00EE3FE2">
      <w:pPr>
        <w:jc w:val="center"/>
        <w:rPr>
          <w:rFonts w:cs="Times New Roman"/>
        </w:rPr>
      </w:pPr>
      <w:r w:rsidRPr="00662724">
        <w:rPr>
          <w:rFonts w:cs="Times New Roman"/>
          <w:noProof/>
        </w:rPr>
        <w:drawing>
          <wp:inline distT="0" distB="0" distL="0" distR="0" wp14:anchorId="74E3D3D9" wp14:editId="58DA5BEA">
            <wp:extent cx="5731510" cy="33910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3391065"/>
                    </a:xfrm>
                    <a:prstGeom prst="rect">
                      <a:avLst/>
                    </a:prstGeom>
                  </pic:spPr>
                </pic:pic>
              </a:graphicData>
            </a:graphic>
          </wp:inline>
        </w:drawing>
      </w:r>
    </w:p>
    <w:p w14:paraId="7A0126C3" w14:textId="1A99E01A" w:rsidR="00EE3FE2" w:rsidRPr="00662724" w:rsidRDefault="00EE3FE2" w:rsidP="004E2432">
      <w:pPr>
        <w:rPr>
          <w:rFonts w:eastAsiaTheme="minorEastAsia" w:cs="Times New Roman"/>
        </w:rPr>
      </w:pPr>
      <w:r w:rsidRPr="00662724">
        <w:rPr>
          <w:rFonts w:cs="Times New Roman"/>
        </w:rPr>
        <w:t xml:space="preserve">In the graph above, each class is considered a variable. The domains for the variables are tuples of starting times and faculty members, meaning there are 8 possible values. The constraints are all created manually. The constraint names as seen in the graph are written in shorthand, with the subscript indicating whether the constraint is concerned with the faculty member, the time or both. For example,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=X,Y</m:t>
        </m:r>
      </m:oMath>
      <w:r w:rsidRPr="00662724">
        <w:rPr>
          <w:rFonts w:eastAsiaTheme="minorEastAsia" w:cs="Times New Roman"/>
        </w:rPr>
        <w:t xml:space="preserve"> refers to the fact that both faculty members must be present when the TRW Lab is being taken, while </w:t>
      </w:r>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ft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ft</m:t>
            </m:r>
          </m:sub>
        </m:sSub>
      </m:oMath>
      <w:r w:rsidRPr="00662724">
        <w:rPr>
          <w:rFonts w:eastAsiaTheme="minorEastAsia" w:cs="Times New Roman"/>
        </w:rPr>
        <w:t xml:space="preserve"> refers to the fact that if some </w:t>
      </w:r>
      <w:r w:rsidRPr="00662724">
        <w:rPr>
          <w:rFonts w:eastAsiaTheme="minorEastAsia" w:cs="Times New Roman"/>
        </w:rPr>
        <w:lastRenderedPageBreak/>
        <w:t>faculty member is taking the AI Lab at a specific time, the same faculty member cannot be checking quiz scripts at that time.</w:t>
      </w:r>
    </w:p>
    <w:p w14:paraId="1C3704D6" w14:textId="4B191E06" w:rsidR="00EE3FE2" w:rsidRPr="00662724" w:rsidRDefault="00EE3FE2" w:rsidP="004E2432">
      <w:pPr>
        <w:rPr>
          <w:rFonts w:cs="Times New Roman"/>
        </w:rPr>
      </w:pPr>
      <w:r w:rsidRPr="00662724">
        <w:rPr>
          <w:rFonts w:eastAsiaTheme="minorEastAsia" w:cs="Times New Roman"/>
        </w:rPr>
        <w:t>Using the AutoSolve feature, the solution to the above graph is as follows:</w:t>
      </w:r>
    </w:p>
    <w:p w14:paraId="3262365C" w14:textId="53B6192A" w:rsidR="003D72AC" w:rsidRPr="00662724" w:rsidRDefault="00EE3FE2" w:rsidP="00EE3FE2">
      <w:pPr>
        <w:jc w:val="center"/>
        <w:rPr>
          <w:rFonts w:cs="Times New Roman"/>
        </w:rPr>
      </w:pPr>
      <w:r w:rsidRPr="00662724">
        <w:rPr>
          <w:rFonts w:cs="Times New Roman"/>
          <w:noProof/>
        </w:rPr>
        <w:drawing>
          <wp:inline distT="0" distB="0" distL="0" distR="0" wp14:anchorId="0BF05167" wp14:editId="76A4037C">
            <wp:extent cx="5731510" cy="33910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3391065"/>
                    </a:xfrm>
                    <a:prstGeom prst="rect">
                      <a:avLst/>
                    </a:prstGeom>
                  </pic:spPr>
                </pic:pic>
              </a:graphicData>
            </a:graphic>
          </wp:inline>
        </w:drawing>
      </w:r>
    </w:p>
    <w:sectPr w:rsidR="003D72AC" w:rsidRPr="00662724"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200247B" w:usb2="00000009" w:usb3="00000000" w:csb0="000001FF" w:csb1="00000000"/>
    <w:embedRegular r:id="rId1" w:fontKey="{543B04CD-A58F-4C45-BB64-E19F8A1BAB6D}"/>
    <w:embedBold r:id="rId2" w:fontKey="{AFD5E87C-6341-4C05-BA06-39CA0824BBBC}"/>
    <w:embedItalic r:id="rId3" w:fontKey="{48F1EDE6-F45F-4AE0-8998-BF60BAFCBEC9}"/>
  </w:font>
  <w:font w:name="Manrope">
    <w:panose1 w:val="00000000000000000000"/>
    <w:charset w:val="00"/>
    <w:family w:val="auto"/>
    <w:pitch w:val="variable"/>
    <w:sig w:usb0="A00002BF" w:usb1="5000206B" w:usb2="00000000" w:usb3="00000000" w:csb0="0000019F" w:csb1="00000000"/>
    <w:embedRegular r:id="rId4" w:fontKey="{08DDF563-C823-47F4-9AB9-2A5AD64476B9}"/>
    <w:embedBold r:id="rId5" w:fontKey="{FBC59D81-5CFB-44EB-9CB5-C0999F99E53D}"/>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6" w:fontKey="{858955BC-F9A5-43D9-8A6D-FC2A994564F2}"/>
  </w:font>
  <w:font w:name="Calibri Light">
    <w:panose1 w:val="020F0302020204030204"/>
    <w:charset w:val="00"/>
    <w:family w:val="swiss"/>
    <w:pitch w:val="variable"/>
    <w:sig w:usb0="E4002EFF" w:usb1="C200247B" w:usb2="00000009" w:usb3="00000000" w:csb0="000001FF" w:csb1="00000000"/>
    <w:embedRegular r:id="rId7" w:fontKey="{94066C94-423C-4FB5-B0A3-E27771479F2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654D068D"/>
    <w:multiLevelType w:val="hybridMultilevel"/>
    <w:tmpl w:val="923A58CA"/>
    <w:lvl w:ilvl="0" w:tplc="8D4E6C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059468">
    <w:abstractNumId w:val="9"/>
  </w:num>
  <w:num w:numId="2" w16cid:durableId="1533034371">
    <w:abstractNumId w:val="7"/>
  </w:num>
  <w:num w:numId="3" w16cid:durableId="1120488629">
    <w:abstractNumId w:val="6"/>
  </w:num>
  <w:num w:numId="4" w16cid:durableId="1842088028">
    <w:abstractNumId w:val="5"/>
  </w:num>
  <w:num w:numId="5" w16cid:durableId="1959331974">
    <w:abstractNumId w:val="4"/>
  </w:num>
  <w:num w:numId="6" w16cid:durableId="836462453">
    <w:abstractNumId w:val="8"/>
  </w:num>
  <w:num w:numId="7" w16cid:durableId="947783776">
    <w:abstractNumId w:val="3"/>
  </w:num>
  <w:num w:numId="8" w16cid:durableId="50200816">
    <w:abstractNumId w:val="2"/>
  </w:num>
  <w:num w:numId="9" w16cid:durableId="781798915">
    <w:abstractNumId w:val="1"/>
  </w:num>
  <w:num w:numId="10" w16cid:durableId="520245500">
    <w:abstractNumId w:val="0"/>
  </w:num>
  <w:num w:numId="11" w16cid:durableId="5516177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grammar="clean"/>
  <w:linkStyl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3CCB"/>
    <w:rsid w:val="00037E98"/>
    <w:rsid w:val="00075ED4"/>
    <w:rsid w:val="001A2C96"/>
    <w:rsid w:val="002A5EE6"/>
    <w:rsid w:val="0033230D"/>
    <w:rsid w:val="003C2056"/>
    <w:rsid w:val="003D72AC"/>
    <w:rsid w:val="004949CF"/>
    <w:rsid w:val="004E2432"/>
    <w:rsid w:val="00513150"/>
    <w:rsid w:val="005147AD"/>
    <w:rsid w:val="005E2453"/>
    <w:rsid w:val="006457D9"/>
    <w:rsid w:val="00662724"/>
    <w:rsid w:val="00686974"/>
    <w:rsid w:val="006F0F74"/>
    <w:rsid w:val="008D20F4"/>
    <w:rsid w:val="00A3558B"/>
    <w:rsid w:val="00A63376"/>
    <w:rsid w:val="00AE4721"/>
    <w:rsid w:val="00B405C1"/>
    <w:rsid w:val="00B62131"/>
    <w:rsid w:val="00B66DC7"/>
    <w:rsid w:val="00C0650D"/>
    <w:rsid w:val="00C401A4"/>
    <w:rsid w:val="00CC28F1"/>
    <w:rsid w:val="00D11C51"/>
    <w:rsid w:val="00DE0DA5"/>
    <w:rsid w:val="00EE3FE2"/>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50D"/>
    <w:rPr>
      <w:rFonts w:ascii="Manrope" w:hAnsi="Manrope"/>
      <w:color w:val="FFFFFF" w:themeColor="background1"/>
      <w:szCs w:val="22"/>
    </w:rPr>
  </w:style>
  <w:style w:type="paragraph" w:styleId="Heading1">
    <w:name w:val="heading 1"/>
    <w:basedOn w:val="Normal"/>
    <w:next w:val="Normal"/>
    <w:link w:val="Heading1Char"/>
    <w:uiPriority w:val="9"/>
    <w:qFormat/>
    <w:rsid w:val="00C0650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0650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0650D"/>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C0650D"/>
    <w:pPr>
      <w:keepNext/>
      <w:keepLines/>
      <w:outlineLvl w:val="3"/>
    </w:pPr>
    <w:rPr>
      <w:rFonts w:eastAsiaTheme="majorEastAsia" w:cstheme="majorBidi"/>
      <w:iCs/>
    </w:rPr>
  </w:style>
  <w:style w:type="character" w:default="1" w:styleId="DefaultParagraphFont">
    <w:name w:val="Default Paragraph Font"/>
    <w:uiPriority w:val="1"/>
    <w:semiHidden/>
    <w:unhideWhenUsed/>
    <w:rsid w:val="00C0650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0650D"/>
  </w:style>
  <w:style w:type="character" w:customStyle="1" w:styleId="Heading2Char">
    <w:name w:val="Heading 2 Char"/>
    <w:basedOn w:val="DefaultParagraphFont"/>
    <w:link w:val="Heading2"/>
    <w:uiPriority w:val="9"/>
    <w:rsid w:val="00C0650D"/>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C0650D"/>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C0650D"/>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C0650D"/>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C0650D"/>
  </w:style>
  <w:style w:type="paragraph" w:styleId="TOC3">
    <w:name w:val="toc 3"/>
    <w:basedOn w:val="Normal"/>
    <w:next w:val="Normal"/>
    <w:autoRedefine/>
    <w:uiPriority w:val="39"/>
    <w:semiHidden/>
    <w:unhideWhenUsed/>
    <w:rsid w:val="00C0650D"/>
    <w:pPr>
      <w:ind w:left="482"/>
    </w:pPr>
  </w:style>
  <w:style w:type="paragraph" w:styleId="TOC2">
    <w:name w:val="toc 2"/>
    <w:basedOn w:val="Normal"/>
    <w:next w:val="Normal"/>
    <w:autoRedefine/>
    <w:uiPriority w:val="39"/>
    <w:semiHidden/>
    <w:unhideWhenUsed/>
    <w:rsid w:val="00C0650D"/>
    <w:pPr>
      <w:ind w:left="238"/>
    </w:pPr>
  </w:style>
  <w:style w:type="paragraph" w:styleId="TOC4">
    <w:name w:val="toc 4"/>
    <w:basedOn w:val="Normal"/>
    <w:next w:val="Normal"/>
    <w:autoRedefine/>
    <w:uiPriority w:val="39"/>
    <w:semiHidden/>
    <w:unhideWhenUsed/>
    <w:rsid w:val="00EE667A"/>
    <w:pPr>
      <w:ind w:left="720"/>
    </w:pPr>
  </w:style>
  <w:style w:type="paragraph" w:styleId="TOCHeading">
    <w:name w:val="TOC Heading"/>
    <w:basedOn w:val="Heading1"/>
    <w:next w:val="Normal"/>
    <w:uiPriority w:val="39"/>
    <w:semiHidden/>
    <w:unhideWhenUsed/>
    <w:qFormat/>
    <w:rsid w:val="00C0650D"/>
    <w:pPr>
      <w:outlineLvl w:val="9"/>
    </w:pPr>
    <w:rPr>
      <w:b w:val="0"/>
    </w:rPr>
  </w:style>
  <w:style w:type="paragraph" w:styleId="Title">
    <w:name w:val="Title"/>
    <w:basedOn w:val="Normal"/>
    <w:next w:val="Normal"/>
    <w:link w:val="TitleChar"/>
    <w:uiPriority w:val="10"/>
    <w:qFormat/>
    <w:rsid w:val="00C0650D"/>
    <w:rPr>
      <w:b/>
      <w:bCs/>
      <w:sz w:val="32"/>
      <w:szCs w:val="28"/>
    </w:rPr>
  </w:style>
  <w:style w:type="character" w:customStyle="1" w:styleId="TitleChar">
    <w:name w:val="Title Char"/>
    <w:basedOn w:val="DefaultParagraphFont"/>
    <w:link w:val="Title"/>
    <w:uiPriority w:val="10"/>
    <w:rsid w:val="00C0650D"/>
    <w:rPr>
      <w:rFonts w:ascii="Manrope" w:hAnsi="Manrope"/>
      <w:b/>
      <w:bCs/>
      <w:color w:val="FFFFFF" w:themeColor="background1"/>
      <w:sz w:val="32"/>
      <w:szCs w:val="28"/>
    </w:rPr>
  </w:style>
  <w:style w:type="paragraph" w:styleId="HTMLPreformatted">
    <w:name w:val="HTML Preformatted"/>
    <w:basedOn w:val="Normal"/>
    <w:link w:val="HTMLPreformattedChar"/>
    <w:uiPriority w:val="99"/>
    <w:unhideWhenUsed/>
    <w:rsid w:val="003D7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3D72AC"/>
    <w:rPr>
      <w:rFonts w:ascii="Courier New" w:eastAsia="Times New Roman" w:hAnsi="Courier New" w:cs="Courier New"/>
      <w:sz w:val="20"/>
      <w:szCs w:val="20"/>
      <w:lang w:eastAsia="en-GB"/>
    </w:rPr>
  </w:style>
  <w:style w:type="paragraph" w:styleId="ListParagraph">
    <w:name w:val="List Paragraph"/>
    <w:basedOn w:val="Normal"/>
    <w:uiPriority w:val="34"/>
    <w:qFormat/>
    <w:rsid w:val="003D72AC"/>
    <w:pPr>
      <w:ind w:left="720"/>
      <w:contextualSpacing/>
    </w:pPr>
  </w:style>
  <w:style w:type="character" w:styleId="LineNumber">
    <w:name w:val="line number"/>
    <w:basedOn w:val="DefaultParagraphFont"/>
    <w:uiPriority w:val="99"/>
    <w:semiHidden/>
    <w:unhideWhenUsed/>
    <w:rsid w:val="003D72AC"/>
  </w:style>
  <w:style w:type="character" w:styleId="PlaceholderText">
    <w:name w:val="Placeholder Text"/>
    <w:basedOn w:val="DefaultParagraphFont"/>
    <w:uiPriority w:val="99"/>
    <w:semiHidden/>
    <w:rsid w:val="002A5E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0831">
      <w:bodyDiv w:val="1"/>
      <w:marLeft w:val="0"/>
      <w:marRight w:val="0"/>
      <w:marTop w:val="0"/>
      <w:marBottom w:val="0"/>
      <w:divBdr>
        <w:top w:val="none" w:sz="0" w:space="0" w:color="auto"/>
        <w:left w:val="none" w:sz="0" w:space="0" w:color="auto"/>
        <w:bottom w:val="none" w:sz="0" w:space="0" w:color="auto"/>
        <w:right w:val="none" w:sz="0" w:space="0" w:color="auto"/>
      </w:divBdr>
    </w:div>
    <w:div w:id="41028282">
      <w:bodyDiv w:val="1"/>
      <w:marLeft w:val="0"/>
      <w:marRight w:val="0"/>
      <w:marTop w:val="0"/>
      <w:marBottom w:val="0"/>
      <w:divBdr>
        <w:top w:val="none" w:sz="0" w:space="0" w:color="auto"/>
        <w:left w:val="none" w:sz="0" w:space="0" w:color="auto"/>
        <w:bottom w:val="none" w:sz="0" w:space="0" w:color="auto"/>
        <w:right w:val="none" w:sz="0" w:space="0" w:color="auto"/>
      </w:divBdr>
    </w:div>
    <w:div w:id="135800930">
      <w:bodyDiv w:val="1"/>
      <w:marLeft w:val="0"/>
      <w:marRight w:val="0"/>
      <w:marTop w:val="0"/>
      <w:marBottom w:val="0"/>
      <w:divBdr>
        <w:top w:val="none" w:sz="0" w:space="0" w:color="auto"/>
        <w:left w:val="none" w:sz="0" w:space="0" w:color="auto"/>
        <w:bottom w:val="none" w:sz="0" w:space="0" w:color="auto"/>
        <w:right w:val="none" w:sz="0" w:space="0" w:color="auto"/>
      </w:divBdr>
    </w:div>
    <w:div w:id="180976897">
      <w:bodyDiv w:val="1"/>
      <w:marLeft w:val="0"/>
      <w:marRight w:val="0"/>
      <w:marTop w:val="0"/>
      <w:marBottom w:val="0"/>
      <w:divBdr>
        <w:top w:val="none" w:sz="0" w:space="0" w:color="auto"/>
        <w:left w:val="none" w:sz="0" w:space="0" w:color="auto"/>
        <w:bottom w:val="none" w:sz="0" w:space="0" w:color="auto"/>
        <w:right w:val="none" w:sz="0" w:space="0" w:color="auto"/>
      </w:divBdr>
    </w:div>
    <w:div w:id="186990315">
      <w:bodyDiv w:val="1"/>
      <w:marLeft w:val="0"/>
      <w:marRight w:val="0"/>
      <w:marTop w:val="0"/>
      <w:marBottom w:val="0"/>
      <w:divBdr>
        <w:top w:val="none" w:sz="0" w:space="0" w:color="auto"/>
        <w:left w:val="none" w:sz="0" w:space="0" w:color="auto"/>
        <w:bottom w:val="none" w:sz="0" w:space="0" w:color="auto"/>
        <w:right w:val="none" w:sz="0" w:space="0" w:color="auto"/>
      </w:divBdr>
    </w:div>
    <w:div w:id="275144278">
      <w:bodyDiv w:val="1"/>
      <w:marLeft w:val="0"/>
      <w:marRight w:val="0"/>
      <w:marTop w:val="0"/>
      <w:marBottom w:val="0"/>
      <w:divBdr>
        <w:top w:val="none" w:sz="0" w:space="0" w:color="auto"/>
        <w:left w:val="none" w:sz="0" w:space="0" w:color="auto"/>
        <w:bottom w:val="none" w:sz="0" w:space="0" w:color="auto"/>
        <w:right w:val="none" w:sz="0" w:space="0" w:color="auto"/>
      </w:divBdr>
    </w:div>
    <w:div w:id="375935172">
      <w:bodyDiv w:val="1"/>
      <w:marLeft w:val="0"/>
      <w:marRight w:val="0"/>
      <w:marTop w:val="0"/>
      <w:marBottom w:val="0"/>
      <w:divBdr>
        <w:top w:val="none" w:sz="0" w:space="0" w:color="auto"/>
        <w:left w:val="none" w:sz="0" w:space="0" w:color="auto"/>
        <w:bottom w:val="none" w:sz="0" w:space="0" w:color="auto"/>
        <w:right w:val="none" w:sz="0" w:space="0" w:color="auto"/>
      </w:divBdr>
    </w:div>
    <w:div w:id="408582695">
      <w:bodyDiv w:val="1"/>
      <w:marLeft w:val="0"/>
      <w:marRight w:val="0"/>
      <w:marTop w:val="0"/>
      <w:marBottom w:val="0"/>
      <w:divBdr>
        <w:top w:val="none" w:sz="0" w:space="0" w:color="auto"/>
        <w:left w:val="none" w:sz="0" w:space="0" w:color="auto"/>
        <w:bottom w:val="none" w:sz="0" w:space="0" w:color="auto"/>
        <w:right w:val="none" w:sz="0" w:space="0" w:color="auto"/>
      </w:divBdr>
    </w:div>
    <w:div w:id="538906602">
      <w:bodyDiv w:val="1"/>
      <w:marLeft w:val="0"/>
      <w:marRight w:val="0"/>
      <w:marTop w:val="0"/>
      <w:marBottom w:val="0"/>
      <w:divBdr>
        <w:top w:val="none" w:sz="0" w:space="0" w:color="auto"/>
        <w:left w:val="none" w:sz="0" w:space="0" w:color="auto"/>
        <w:bottom w:val="none" w:sz="0" w:space="0" w:color="auto"/>
        <w:right w:val="none" w:sz="0" w:space="0" w:color="auto"/>
      </w:divBdr>
    </w:div>
    <w:div w:id="615454632">
      <w:bodyDiv w:val="1"/>
      <w:marLeft w:val="0"/>
      <w:marRight w:val="0"/>
      <w:marTop w:val="0"/>
      <w:marBottom w:val="0"/>
      <w:divBdr>
        <w:top w:val="none" w:sz="0" w:space="0" w:color="auto"/>
        <w:left w:val="none" w:sz="0" w:space="0" w:color="auto"/>
        <w:bottom w:val="none" w:sz="0" w:space="0" w:color="auto"/>
        <w:right w:val="none" w:sz="0" w:space="0" w:color="auto"/>
      </w:divBdr>
    </w:div>
    <w:div w:id="722101704">
      <w:bodyDiv w:val="1"/>
      <w:marLeft w:val="0"/>
      <w:marRight w:val="0"/>
      <w:marTop w:val="0"/>
      <w:marBottom w:val="0"/>
      <w:divBdr>
        <w:top w:val="none" w:sz="0" w:space="0" w:color="auto"/>
        <w:left w:val="none" w:sz="0" w:space="0" w:color="auto"/>
        <w:bottom w:val="none" w:sz="0" w:space="0" w:color="auto"/>
        <w:right w:val="none" w:sz="0" w:space="0" w:color="auto"/>
      </w:divBdr>
    </w:div>
    <w:div w:id="731272264">
      <w:bodyDiv w:val="1"/>
      <w:marLeft w:val="0"/>
      <w:marRight w:val="0"/>
      <w:marTop w:val="0"/>
      <w:marBottom w:val="0"/>
      <w:divBdr>
        <w:top w:val="none" w:sz="0" w:space="0" w:color="auto"/>
        <w:left w:val="none" w:sz="0" w:space="0" w:color="auto"/>
        <w:bottom w:val="none" w:sz="0" w:space="0" w:color="auto"/>
        <w:right w:val="none" w:sz="0" w:space="0" w:color="auto"/>
      </w:divBdr>
    </w:div>
    <w:div w:id="857354547">
      <w:bodyDiv w:val="1"/>
      <w:marLeft w:val="0"/>
      <w:marRight w:val="0"/>
      <w:marTop w:val="0"/>
      <w:marBottom w:val="0"/>
      <w:divBdr>
        <w:top w:val="none" w:sz="0" w:space="0" w:color="auto"/>
        <w:left w:val="none" w:sz="0" w:space="0" w:color="auto"/>
        <w:bottom w:val="none" w:sz="0" w:space="0" w:color="auto"/>
        <w:right w:val="none" w:sz="0" w:space="0" w:color="auto"/>
      </w:divBdr>
    </w:div>
    <w:div w:id="899559840">
      <w:bodyDiv w:val="1"/>
      <w:marLeft w:val="0"/>
      <w:marRight w:val="0"/>
      <w:marTop w:val="0"/>
      <w:marBottom w:val="0"/>
      <w:divBdr>
        <w:top w:val="none" w:sz="0" w:space="0" w:color="auto"/>
        <w:left w:val="none" w:sz="0" w:space="0" w:color="auto"/>
        <w:bottom w:val="none" w:sz="0" w:space="0" w:color="auto"/>
        <w:right w:val="none" w:sz="0" w:space="0" w:color="auto"/>
      </w:divBdr>
    </w:div>
    <w:div w:id="932395710">
      <w:bodyDiv w:val="1"/>
      <w:marLeft w:val="0"/>
      <w:marRight w:val="0"/>
      <w:marTop w:val="0"/>
      <w:marBottom w:val="0"/>
      <w:divBdr>
        <w:top w:val="none" w:sz="0" w:space="0" w:color="auto"/>
        <w:left w:val="none" w:sz="0" w:space="0" w:color="auto"/>
        <w:bottom w:val="none" w:sz="0" w:space="0" w:color="auto"/>
        <w:right w:val="none" w:sz="0" w:space="0" w:color="auto"/>
      </w:divBdr>
    </w:div>
    <w:div w:id="932858705">
      <w:bodyDiv w:val="1"/>
      <w:marLeft w:val="0"/>
      <w:marRight w:val="0"/>
      <w:marTop w:val="0"/>
      <w:marBottom w:val="0"/>
      <w:divBdr>
        <w:top w:val="none" w:sz="0" w:space="0" w:color="auto"/>
        <w:left w:val="none" w:sz="0" w:space="0" w:color="auto"/>
        <w:bottom w:val="none" w:sz="0" w:space="0" w:color="auto"/>
        <w:right w:val="none" w:sz="0" w:space="0" w:color="auto"/>
      </w:divBdr>
    </w:div>
    <w:div w:id="933131718">
      <w:bodyDiv w:val="1"/>
      <w:marLeft w:val="0"/>
      <w:marRight w:val="0"/>
      <w:marTop w:val="0"/>
      <w:marBottom w:val="0"/>
      <w:divBdr>
        <w:top w:val="none" w:sz="0" w:space="0" w:color="auto"/>
        <w:left w:val="none" w:sz="0" w:space="0" w:color="auto"/>
        <w:bottom w:val="none" w:sz="0" w:space="0" w:color="auto"/>
        <w:right w:val="none" w:sz="0" w:space="0" w:color="auto"/>
      </w:divBdr>
    </w:div>
    <w:div w:id="1098674744">
      <w:bodyDiv w:val="1"/>
      <w:marLeft w:val="0"/>
      <w:marRight w:val="0"/>
      <w:marTop w:val="0"/>
      <w:marBottom w:val="0"/>
      <w:divBdr>
        <w:top w:val="none" w:sz="0" w:space="0" w:color="auto"/>
        <w:left w:val="none" w:sz="0" w:space="0" w:color="auto"/>
        <w:bottom w:val="none" w:sz="0" w:space="0" w:color="auto"/>
        <w:right w:val="none" w:sz="0" w:space="0" w:color="auto"/>
      </w:divBdr>
    </w:div>
    <w:div w:id="1111123887">
      <w:bodyDiv w:val="1"/>
      <w:marLeft w:val="0"/>
      <w:marRight w:val="0"/>
      <w:marTop w:val="0"/>
      <w:marBottom w:val="0"/>
      <w:divBdr>
        <w:top w:val="none" w:sz="0" w:space="0" w:color="auto"/>
        <w:left w:val="none" w:sz="0" w:space="0" w:color="auto"/>
        <w:bottom w:val="none" w:sz="0" w:space="0" w:color="auto"/>
        <w:right w:val="none" w:sz="0" w:space="0" w:color="auto"/>
      </w:divBdr>
    </w:div>
    <w:div w:id="1210265714">
      <w:bodyDiv w:val="1"/>
      <w:marLeft w:val="0"/>
      <w:marRight w:val="0"/>
      <w:marTop w:val="0"/>
      <w:marBottom w:val="0"/>
      <w:divBdr>
        <w:top w:val="none" w:sz="0" w:space="0" w:color="auto"/>
        <w:left w:val="none" w:sz="0" w:space="0" w:color="auto"/>
        <w:bottom w:val="none" w:sz="0" w:space="0" w:color="auto"/>
        <w:right w:val="none" w:sz="0" w:space="0" w:color="auto"/>
      </w:divBdr>
    </w:div>
    <w:div w:id="1370254464">
      <w:bodyDiv w:val="1"/>
      <w:marLeft w:val="0"/>
      <w:marRight w:val="0"/>
      <w:marTop w:val="0"/>
      <w:marBottom w:val="0"/>
      <w:divBdr>
        <w:top w:val="none" w:sz="0" w:space="0" w:color="auto"/>
        <w:left w:val="none" w:sz="0" w:space="0" w:color="auto"/>
        <w:bottom w:val="none" w:sz="0" w:space="0" w:color="auto"/>
        <w:right w:val="none" w:sz="0" w:space="0" w:color="auto"/>
      </w:divBdr>
    </w:div>
    <w:div w:id="1419061029">
      <w:bodyDiv w:val="1"/>
      <w:marLeft w:val="0"/>
      <w:marRight w:val="0"/>
      <w:marTop w:val="0"/>
      <w:marBottom w:val="0"/>
      <w:divBdr>
        <w:top w:val="none" w:sz="0" w:space="0" w:color="auto"/>
        <w:left w:val="none" w:sz="0" w:space="0" w:color="auto"/>
        <w:bottom w:val="none" w:sz="0" w:space="0" w:color="auto"/>
        <w:right w:val="none" w:sz="0" w:space="0" w:color="auto"/>
      </w:divBdr>
    </w:div>
    <w:div w:id="1449549489">
      <w:bodyDiv w:val="1"/>
      <w:marLeft w:val="0"/>
      <w:marRight w:val="0"/>
      <w:marTop w:val="0"/>
      <w:marBottom w:val="0"/>
      <w:divBdr>
        <w:top w:val="none" w:sz="0" w:space="0" w:color="auto"/>
        <w:left w:val="none" w:sz="0" w:space="0" w:color="auto"/>
        <w:bottom w:val="none" w:sz="0" w:space="0" w:color="auto"/>
        <w:right w:val="none" w:sz="0" w:space="0" w:color="auto"/>
      </w:divBdr>
    </w:div>
    <w:div w:id="1567178036">
      <w:bodyDiv w:val="1"/>
      <w:marLeft w:val="0"/>
      <w:marRight w:val="0"/>
      <w:marTop w:val="0"/>
      <w:marBottom w:val="0"/>
      <w:divBdr>
        <w:top w:val="none" w:sz="0" w:space="0" w:color="auto"/>
        <w:left w:val="none" w:sz="0" w:space="0" w:color="auto"/>
        <w:bottom w:val="none" w:sz="0" w:space="0" w:color="auto"/>
        <w:right w:val="none" w:sz="0" w:space="0" w:color="auto"/>
      </w:divBdr>
    </w:div>
    <w:div w:id="1604267055">
      <w:bodyDiv w:val="1"/>
      <w:marLeft w:val="0"/>
      <w:marRight w:val="0"/>
      <w:marTop w:val="0"/>
      <w:marBottom w:val="0"/>
      <w:divBdr>
        <w:top w:val="none" w:sz="0" w:space="0" w:color="auto"/>
        <w:left w:val="none" w:sz="0" w:space="0" w:color="auto"/>
        <w:bottom w:val="none" w:sz="0" w:space="0" w:color="auto"/>
        <w:right w:val="none" w:sz="0" w:space="0" w:color="auto"/>
      </w:divBdr>
    </w:div>
    <w:div w:id="1624923506">
      <w:bodyDiv w:val="1"/>
      <w:marLeft w:val="0"/>
      <w:marRight w:val="0"/>
      <w:marTop w:val="0"/>
      <w:marBottom w:val="0"/>
      <w:divBdr>
        <w:top w:val="none" w:sz="0" w:space="0" w:color="auto"/>
        <w:left w:val="none" w:sz="0" w:space="0" w:color="auto"/>
        <w:bottom w:val="none" w:sz="0" w:space="0" w:color="auto"/>
        <w:right w:val="none" w:sz="0" w:space="0" w:color="auto"/>
      </w:divBdr>
    </w:div>
    <w:div w:id="1668365350">
      <w:bodyDiv w:val="1"/>
      <w:marLeft w:val="0"/>
      <w:marRight w:val="0"/>
      <w:marTop w:val="0"/>
      <w:marBottom w:val="0"/>
      <w:divBdr>
        <w:top w:val="none" w:sz="0" w:space="0" w:color="auto"/>
        <w:left w:val="none" w:sz="0" w:space="0" w:color="auto"/>
        <w:bottom w:val="none" w:sz="0" w:space="0" w:color="auto"/>
        <w:right w:val="none" w:sz="0" w:space="0" w:color="auto"/>
      </w:divBdr>
    </w:div>
    <w:div w:id="1670717116">
      <w:bodyDiv w:val="1"/>
      <w:marLeft w:val="0"/>
      <w:marRight w:val="0"/>
      <w:marTop w:val="0"/>
      <w:marBottom w:val="0"/>
      <w:divBdr>
        <w:top w:val="none" w:sz="0" w:space="0" w:color="auto"/>
        <w:left w:val="none" w:sz="0" w:space="0" w:color="auto"/>
        <w:bottom w:val="none" w:sz="0" w:space="0" w:color="auto"/>
        <w:right w:val="none" w:sz="0" w:space="0" w:color="auto"/>
      </w:divBdr>
    </w:div>
    <w:div w:id="1677341810">
      <w:bodyDiv w:val="1"/>
      <w:marLeft w:val="0"/>
      <w:marRight w:val="0"/>
      <w:marTop w:val="0"/>
      <w:marBottom w:val="0"/>
      <w:divBdr>
        <w:top w:val="none" w:sz="0" w:space="0" w:color="auto"/>
        <w:left w:val="none" w:sz="0" w:space="0" w:color="auto"/>
        <w:bottom w:val="none" w:sz="0" w:space="0" w:color="auto"/>
        <w:right w:val="none" w:sz="0" w:space="0" w:color="auto"/>
      </w:divBdr>
    </w:div>
    <w:div w:id="1797329766">
      <w:bodyDiv w:val="1"/>
      <w:marLeft w:val="0"/>
      <w:marRight w:val="0"/>
      <w:marTop w:val="0"/>
      <w:marBottom w:val="0"/>
      <w:divBdr>
        <w:top w:val="none" w:sz="0" w:space="0" w:color="auto"/>
        <w:left w:val="none" w:sz="0" w:space="0" w:color="auto"/>
        <w:bottom w:val="none" w:sz="0" w:space="0" w:color="auto"/>
        <w:right w:val="none" w:sz="0" w:space="0" w:color="auto"/>
      </w:divBdr>
    </w:div>
    <w:div w:id="207915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TotalTime>
  <Pages>1</Pages>
  <Words>455</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User</cp:lastModifiedBy>
  <cp:revision>29</cp:revision>
  <cp:lastPrinted>2022-10-29T14:42:00Z</cp:lastPrinted>
  <dcterms:created xsi:type="dcterms:W3CDTF">2021-03-01T12:01:00Z</dcterms:created>
  <dcterms:modified xsi:type="dcterms:W3CDTF">2023-05-22T14:35:00Z</dcterms:modified>
</cp:coreProperties>
</file>